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F1B" w:rsidRPr="000E1489" w:rsidRDefault="00EB7F1B" w:rsidP="000E1489">
      <w:pPr>
        <w:jc w:val="center"/>
        <w:rPr>
          <w:b/>
          <w:bCs/>
        </w:rPr>
      </w:pPr>
      <w:r w:rsidRPr="000E1489">
        <w:rPr>
          <w:b/>
          <w:bCs/>
        </w:rPr>
        <w:t xml:space="preserve">Закрепление продукции при выполнении проектной работы </w:t>
      </w:r>
      <w:r w:rsidRPr="000E1489">
        <w:rPr>
          <w:b/>
          <w:bCs/>
        </w:rPr>
        <w:t>для студентов 3 курса направления 38.03.01 – «</w:t>
      </w:r>
      <w:r w:rsidRPr="000E1489">
        <w:rPr>
          <w:b/>
          <w:bCs/>
        </w:rPr>
        <w:t>ЭПИО</w:t>
      </w:r>
      <w:r w:rsidRPr="000E1489">
        <w:rPr>
          <w:b/>
          <w:bCs/>
        </w:rPr>
        <w:t>» по дисциплине «</w:t>
      </w:r>
      <w:r w:rsidRPr="000E1489">
        <w:rPr>
          <w:b/>
          <w:bCs/>
        </w:rPr>
        <w:t>Международная торговля</w:t>
      </w:r>
      <w:r w:rsidRPr="000E1489">
        <w:rPr>
          <w:b/>
          <w:bCs/>
        </w:rPr>
        <w:t>»</w:t>
      </w:r>
    </w:p>
    <w:p w:rsidR="00186DF9" w:rsidRDefault="00186DF9" w:rsidP="00186DF9"/>
    <w:tbl>
      <w:tblPr>
        <w:tblStyle w:val="a4"/>
        <w:tblW w:w="9059" w:type="dxa"/>
        <w:tblLook w:val="04A0" w:firstRow="1" w:lastRow="0" w:firstColumn="1" w:lastColumn="0" w:noHBand="0" w:noVBand="1"/>
      </w:tblPr>
      <w:tblGrid>
        <w:gridCol w:w="4390"/>
        <w:gridCol w:w="4669"/>
      </w:tblGrid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86DF9">
              <w:rPr>
                <w:b/>
                <w:bCs/>
                <w:sz w:val="24"/>
                <w:szCs w:val="24"/>
              </w:rPr>
              <w:t>Фио</w:t>
            </w:r>
            <w:proofErr w:type="spellEnd"/>
            <w:r w:rsidRPr="00186DF9">
              <w:rPr>
                <w:b/>
                <w:bCs/>
                <w:sz w:val="24"/>
                <w:szCs w:val="24"/>
              </w:rPr>
              <w:t xml:space="preserve"> студента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b/>
                <w:bCs/>
                <w:sz w:val="24"/>
                <w:szCs w:val="24"/>
              </w:rPr>
            </w:pPr>
            <w:r w:rsidRPr="00186DF9">
              <w:rPr>
                <w:b/>
                <w:bCs/>
                <w:sz w:val="24"/>
                <w:szCs w:val="24"/>
              </w:rPr>
              <w:t>Вид продукции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Азарян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Розанна </w:t>
            </w:r>
            <w:proofErr w:type="spellStart"/>
            <w:r w:rsidRPr="00186DF9">
              <w:rPr>
                <w:sz w:val="24"/>
                <w:szCs w:val="24"/>
                <w:lang w:eastAsia="ru-RU"/>
              </w:rPr>
              <w:t>Врежевна</w:t>
            </w:r>
            <w:proofErr w:type="spellEnd"/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Мясо и продукты из мяса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Амансаева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DF9">
              <w:rPr>
                <w:sz w:val="24"/>
                <w:szCs w:val="24"/>
                <w:lang w:eastAsia="ru-RU"/>
              </w:rPr>
              <w:t>Зухра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Муратовна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Рыба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>Астапова Любовь Михайловна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Молоко, яйца, сыр, масло, мед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Аштеменко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Андрей Витальевич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Живые деревья и растения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>Барышникова Юлия Денисовна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Фрукты и орехи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Беркелиева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DF9">
              <w:rPr>
                <w:sz w:val="24"/>
                <w:szCs w:val="24"/>
                <w:lang w:eastAsia="ru-RU"/>
              </w:rPr>
              <w:t>Азулина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DF9">
              <w:rPr>
                <w:sz w:val="24"/>
                <w:szCs w:val="24"/>
                <w:lang w:eastAsia="ru-RU"/>
              </w:rPr>
              <w:t>Гереевна</w:t>
            </w:r>
            <w:proofErr w:type="spellEnd"/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 xml:space="preserve">Пшеница и </w:t>
            </w:r>
            <w:proofErr w:type="spellStart"/>
            <w:r w:rsidRPr="00186DF9">
              <w:rPr>
                <w:sz w:val="24"/>
                <w:szCs w:val="24"/>
              </w:rPr>
              <w:t>меслин</w:t>
            </w:r>
            <w:proofErr w:type="spellEnd"/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Буряковская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Полина Романовна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Ячмень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>Грищенко Никита Сергеевич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 xml:space="preserve">Кукуруза 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Долгошеина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Рис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>Жук Елизавета Олеговна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Продукты из круп и муки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Иванюта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Иван Павлович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Семена, зерно, лекарственные растения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>Калашникова Софья Александровна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Подсолнечное масло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Карант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Максим Всеволодович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Рапсовое масло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Клищ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Анастасия Степановна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 xml:space="preserve">Маргарин 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>Козлова Екатерина Викторовна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Сахар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>Колесников Роман Романович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Какао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>Колупаева Полина Павловна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Продукты переработки овощей, фруктов и орехов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>Литвинов Александр Сергеевич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 xml:space="preserve">Пиво 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>Нетребко Дарья Сергеевна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Спирт этиловый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 xml:space="preserve">Омаров Саид </w:t>
            </w:r>
            <w:proofErr w:type="spellStart"/>
            <w:r w:rsidRPr="00186DF9">
              <w:rPr>
                <w:sz w:val="24"/>
                <w:szCs w:val="24"/>
                <w:lang w:eastAsia="ru-RU"/>
              </w:rPr>
              <w:t>Исагаджиевич</w:t>
            </w:r>
            <w:proofErr w:type="spellEnd"/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Воды минеральные с сахаром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>Порошина Софья Сергеевна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Отходы пищевой промышленности и корма для животных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>Прокудин Артём Александрович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 xml:space="preserve">Табак 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186DF9">
              <w:rPr>
                <w:sz w:val="24"/>
                <w:szCs w:val="24"/>
                <w:lang w:eastAsia="ru-RU"/>
              </w:rPr>
              <w:t>Загировна</w:t>
            </w:r>
            <w:proofErr w:type="spellEnd"/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Каменный уголь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>Садовой Илья Романович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Нефть сырая и нефтепродукты сырые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Симкова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Елизавета Романовна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Нефть и нефтепродукты (кроме сырых)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Солгалова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Газы нефтяные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>Сологуб Владлен Вадимович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Фармацевтическая продукция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86DF9">
              <w:rPr>
                <w:sz w:val="24"/>
                <w:szCs w:val="24"/>
                <w:lang w:eastAsia="ru-RU"/>
              </w:rPr>
              <w:t>Тулин Егор Александрович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 xml:space="preserve">Удобрения 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Тухбатуллин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Эдуард Вячеславович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Продукты неорганической химии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Хилько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Пластмассы и изделия из них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Хутов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Алим Рустамович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Каучук, резина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Шавкута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Владислав Александрович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Древесина и изделия из нее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86DF9">
              <w:rPr>
                <w:sz w:val="24"/>
                <w:szCs w:val="24"/>
                <w:lang w:eastAsia="ru-RU"/>
              </w:rPr>
              <w:t>Шебзухова</w:t>
            </w:r>
            <w:proofErr w:type="spellEnd"/>
            <w:r w:rsidRPr="00186DF9">
              <w:rPr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186DF9">
              <w:rPr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 xml:space="preserve">Транспорт </w:t>
            </w:r>
          </w:p>
        </w:tc>
      </w:tr>
      <w:tr w:rsidR="00632C2C" w:rsidTr="00632C2C">
        <w:tc>
          <w:tcPr>
            <w:tcW w:w="4390" w:type="dxa"/>
          </w:tcPr>
          <w:p w:rsidR="00632C2C" w:rsidRPr="00186DF9" w:rsidRDefault="00632C2C" w:rsidP="00186DF9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Данилов Максим</w:t>
            </w:r>
          </w:p>
        </w:tc>
        <w:tc>
          <w:tcPr>
            <w:tcW w:w="4669" w:type="dxa"/>
          </w:tcPr>
          <w:p w:rsidR="00632C2C" w:rsidRPr="00186DF9" w:rsidRDefault="00632C2C" w:rsidP="00186DF9">
            <w:pPr>
              <w:rPr>
                <w:sz w:val="24"/>
                <w:szCs w:val="24"/>
              </w:rPr>
            </w:pPr>
            <w:r w:rsidRPr="00186DF9">
              <w:rPr>
                <w:sz w:val="24"/>
                <w:szCs w:val="24"/>
              </w:rPr>
              <w:t>Черные металлы</w:t>
            </w:r>
          </w:p>
        </w:tc>
      </w:tr>
    </w:tbl>
    <w:p w:rsidR="00186DF9" w:rsidRPr="00186DF9" w:rsidRDefault="00186DF9" w:rsidP="00186DF9"/>
    <w:sectPr w:rsidR="00186DF9" w:rsidRPr="00186DF9" w:rsidSect="00625DE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9C0"/>
    <w:multiLevelType w:val="hybridMultilevel"/>
    <w:tmpl w:val="657A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2CFC"/>
    <w:multiLevelType w:val="hybridMultilevel"/>
    <w:tmpl w:val="13E0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E1D31"/>
    <w:multiLevelType w:val="multilevel"/>
    <w:tmpl w:val="46AA6830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69898">
    <w:abstractNumId w:val="2"/>
  </w:num>
  <w:num w:numId="2" w16cid:durableId="1661617971">
    <w:abstractNumId w:val="1"/>
  </w:num>
  <w:num w:numId="3" w16cid:durableId="75035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1B"/>
    <w:rsid w:val="000E1489"/>
    <w:rsid w:val="00186DF9"/>
    <w:rsid w:val="001B195F"/>
    <w:rsid w:val="001C2A60"/>
    <w:rsid w:val="00397181"/>
    <w:rsid w:val="003C7129"/>
    <w:rsid w:val="00625DE6"/>
    <w:rsid w:val="00632C2C"/>
    <w:rsid w:val="006E7716"/>
    <w:rsid w:val="00714DD4"/>
    <w:rsid w:val="00BB5182"/>
    <w:rsid w:val="00D9758F"/>
    <w:rsid w:val="00EB7F1B"/>
    <w:rsid w:val="00ED3926"/>
    <w:rsid w:val="00F3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93A3DF"/>
  <w15:chartTrackingRefBased/>
  <w15:docId w15:val="{D951BEDE-51C8-AA47-9B33-42EC5043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25DE6"/>
    <w:pPr>
      <w:numPr>
        <w:numId w:val="1"/>
      </w:numPr>
    </w:pPr>
  </w:style>
  <w:style w:type="paragraph" w:customStyle="1" w:styleId="Iniiaiieoaenonionooiii2">
    <w:name w:val="Iniiaiie oaeno n ionooiii 2"/>
    <w:basedOn w:val="a"/>
    <w:uiPriority w:val="99"/>
    <w:rsid w:val="00EB7F1B"/>
    <w:pPr>
      <w:widowControl w:val="0"/>
      <w:autoSpaceDE w:val="0"/>
      <w:autoSpaceDN w:val="0"/>
      <w:ind w:left="1276" w:hanging="425"/>
      <w:jc w:val="both"/>
    </w:pPr>
    <w:rPr>
      <w:rFonts w:eastAsia="Times New Roman"/>
      <w:kern w:val="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186DF9"/>
    <w:pPr>
      <w:ind w:left="720"/>
      <w:contextualSpacing/>
    </w:pPr>
  </w:style>
  <w:style w:type="table" w:styleId="a4">
    <w:name w:val="Table Grid"/>
    <w:basedOn w:val="a1"/>
    <w:uiPriority w:val="39"/>
    <w:rsid w:val="0018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Воробьева</dc:creator>
  <cp:keywords/>
  <dc:description/>
  <cp:lastModifiedBy>Наталья Воробьева</cp:lastModifiedBy>
  <cp:revision>9</cp:revision>
  <dcterms:created xsi:type="dcterms:W3CDTF">2023-09-22T06:57:00Z</dcterms:created>
  <dcterms:modified xsi:type="dcterms:W3CDTF">2023-09-22T07:13:00Z</dcterms:modified>
</cp:coreProperties>
</file>